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CCD33" w14:textId="3A3D4112" w:rsidR="009D1F82" w:rsidRPr="00B47F5A" w:rsidRDefault="00B47F5A" w:rsidP="009D1F82">
      <w:pPr>
        <w:shd w:val="clear" w:color="auto" w:fill="FFFFFF"/>
        <w:spacing w:before="180" w:after="180" w:line="240" w:lineRule="auto"/>
        <w:rPr>
          <w:rFonts w:eastAsia="Times New Roman" w:cstheme="minorHAnsi"/>
          <w:b/>
          <w:bCs/>
          <w:color w:val="2D3B45"/>
          <w:sz w:val="28"/>
          <w:szCs w:val="28"/>
          <w:lang w:val="en-US"/>
        </w:rPr>
      </w:pPr>
      <w:r w:rsidRPr="00B47F5A">
        <w:rPr>
          <w:rFonts w:eastAsia="Times New Roman" w:cstheme="minorHAnsi"/>
          <w:b/>
          <w:bCs/>
          <w:color w:val="2D3B45"/>
          <w:sz w:val="28"/>
          <w:szCs w:val="28"/>
          <w:lang w:val="en-US"/>
        </w:rPr>
        <w:t xml:space="preserve">Certification of microscope skills: </w:t>
      </w:r>
      <w:r w:rsidR="009D1F82" w:rsidRPr="00B47F5A">
        <w:rPr>
          <w:rFonts w:eastAsia="Times New Roman" w:cstheme="minorHAnsi"/>
          <w:b/>
          <w:bCs/>
          <w:color w:val="2D3B45"/>
          <w:sz w:val="28"/>
          <w:szCs w:val="28"/>
          <w:lang w:val="en-US"/>
        </w:rPr>
        <w:t>DM750 light microscope</w:t>
      </w:r>
    </w:p>
    <w:p w14:paraId="5AF6154C" w14:textId="77777777" w:rsidR="00B47F5A" w:rsidRPr="00B47F5A" w:rsidRDefault="00B47F5A" w:rsidP="009D1F82">
      <w:pPr>
        <w:shd w:val="clear" w:color="auto" w:fill="FFFFFF"/>
        <w:spacing w:before="180" w:after="180" w:line="240" w:lineRule="auto"/>
        <w:rPr>
          <w:rFonts w:eastAsia="Times New Roman" w:cstheme="minorHAnsi"/>
          <w:b/>
          <w:bCs/>
          <w:color w:val="2D3B45"/>
          <w:sz w:val="28"/>
          <w:szCs w:val="28"/>
          <w:lang w:val="en-US"/>
        </w:rPr>
      </w:pPr>
    </w:p>
    <w:p w14:paraId="3C7A93C9" w14:textId="30069271"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b/>
          <w:bCs/>
          <w:color w:val="2D3B45"/>
          <w:sz w:val="24"/>
          <w:szCs w:val="24"/>
          <w:lang w:val="en-US"/>
        </w:rPr>
        <w:t>The certification process is done in 3 steps:</w:t>
      </w:r>
    </w:p>
    <w:p w14:paraId="45845991"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Always 2 students work together. Once confident, you can go and ask the teachers to be certified. If you have been successfully certified, you get a tag, and can go off to certify others. </w:t>
      </w:r>
      <w:r w:rsidRPr="00B47F5A">
        <w:rPr>
          <w:rFonts w:eastAsia="Times New Roman" w:cstheme="minorHAnsi"/>
          <w:b/>
          <w:bCs/>
          <w:color w:val="2D3B45"/>
          <w:sz w:val="24"/>
          <w:szCs w:val="24"/>
          <w:lang w:val="en-US"/>
        </w:rPr>
        <w:t>You are not allowed to certify your neighbor you discussed with</w:t>
      </w:r>
      <w:r w:rsidRPr="00B47F5A">
        <w:rPr>
          <w:rFonts w:eastAsia="Times New Roman" w:cstheme="minorHAnsi"/>
          <w:color w:val="2D3B45"/>
          <w:sz w:val="24"/>
          <w:szCs w:val="24"/>
          <w:lang w:val="en-US"/>
        </w:rPr>
        <w:t>. The 1. assignment is certified. Once they are all done, you get to assignment 2 and 3.</w:t>
      </w:r>
    </w:p>
    <w:p w14:paraId="016CD776"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b/>
          <w:bCs/>
          <w:color w:val="2D3B45"/>
          <w:sz w:val="24"/>
          <w:szCs w:val="24"/>
          <w:lang w:val="en-US"/>
        </w:rPr>
        <w:t>Assignment 1. Name all the parts of a microscope</w:t>
      </w:r>
    </w:p>
    <w:p w14:paraId="47927DCB"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 xml:space="preserve">You need to be able to name the terms below and explain what they do, </w:t>
      </w:r>
      <w:proofErr w:type="gramStart"/>
      <w:r w:rsidRPr="00B47F5A">
        <w:rPr>
          <w:rFonts w:eastAsia="Times New Roman" w:cstheme="minorHAnsi"/>
          <w:color w:val="2D3B45"/>
          <w:sz w:val="24"/>
          <w:szCs w:val="24"/>
          <w:lang w:val="en-US"/>
        </w:rPr>
        <w:t>in order to</w:t>
      </w:r>
      <w:proofErr w:type="gramEnd"/>
      <w:r w:rsidRPr="00B47F5A">
        <w:rPr>
          <w:rFonts w:eastAsia="Times New Roman" w:cstheme="minorHAnsi"/>
          <w:color w:val="2D3B45"/>
          <w:sz w:val="24"/>
          <w:szCs w:val="24"/>
          <w:lang w:val="en-US"/>
        </w:rPr>
        <w:t xml:space="preserve"> be certified for this part.</w:t>
      </w:r>
    </w:p>
    <w:p w14:paraId="59F0A9DD"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 xml:space="preserve">Our </w:t>
      </w:r>
      <w:proofErr w:type="spellStart"/>
      <w:r w:rsidRPr="00B47F5A">
        <w:rPr>
          <w:rFonts w:eastAsia="Times New Roman" w:cstheme="minorHAnsi"/>
          <w:color w:val="2D3B45"/>
          <w:sz w:val="24"/>
          <w:szCs w:val="24"/>
          <w:lang w:val="en-US"/>
        </w:rPr>
        <w:t>tickoff</w:t>
      </w:r>
      <w:proofErr w:type="spellEnd"/>
      <w:r w:rsidRPr="00B47F5A">
        <w:rPr>
          <w:rFonts w:eastAsia="Times New Roman" w:cstheme="minorHAnsi"/>
          <w:color w:val="2D3B45"/>
          <w:sz w:val="24"/>
          <w:szCs w:val="24"/>
          <w:lang w:val="en-US"/>
        </w:rPr>
        <w:t xml:space="preserve"> list:</w:t>
      </w:r>
    </w:p>
    <w:p w14:paraId="00B175C8"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Eyepiece: adjust scale</w:t>
      </w:r>
    </w:p>
    <w:p w14:paraId="33001BC0"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Tubes: adjust distance between eyes</w:t>
      </w:r>
    </w:p>
    <w:p w14:paraId="26356108"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Carrying handle: to carry microscope (both hands!)</w:t>
      </w:r>
    </w:p>
    <w:p w14:paraId="68D82B6F"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Objectives: magnify, how to calculate magnification, what about use of 100x</w:t>
      </w:r>
    </w:p>
    <w:p w14:paraId="48073A5F"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Stage: changes position of slide, markers</w:t>
      </w:r>
    </w:p>
    <w:p w14:paraId="58572607"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Focus: coarse and fine, use coarse only at 10x in beginning</w:t>
      </w:r>
    </w:p>
    <w:p w14:paraId="225ABA61"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Power: switch on</w:t>
      </w:r>
    </w:p>
    <w:p w14:paraId="0DACDAEE"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Illumination: from below</w:t>
      </w:r>
    </w:p>
    <w:p w14:paraId="3B579F13"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Condenser: Function, why and what does it</w:t>
      </w:r>
    </w:p>
    <w:p w14:paraId="2B7E61BD"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Phase contrast: Function, why and what does it</w:t>
      </w:r>
    </w:p>
    <w:p w14:paraId="2A784E3A" w14:textId="77777777" w:rsidR="009D1F82" w:rsidRPr="00B47F5A" w:rsidRDefault="009D1F82" w:rsidP="009D1F82">
      <w:pPr>
        <w:numPr>
          <w:ilvl w:val="0"/>
          <w:numId w:val="1"/>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Nosepiece: how to rotate objectives</w:t>
      </w:r>
    </w:p>
    <w:p w14:paraId="645DD43F"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 </w:t>
      </w:r>
    </w:p>
    <w:p w14:paraId="7EA4522B"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b/>
          <w:bCs/>
          <w:color w:val="2D3B45"/>
          <w:sz w:val="24"/>
          <w:szCs w:val="24"/>
          <w:lang w:val="en-US"/>
        </w:rPr>
        <w:t>Assignment 2. Set up a microscope for work</w:t>
      </w:r>
    </w:p>
    <w:p w14:paraId="00F1414C"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You are given a ready slide (needed to adjust eyepieces). The task is to set up the microscope from unpacked microscope to “ready to go”, with slide in position, and then go back to packed microscope.</w:t>
      </w:r>
    </w:p>
    <w:p w14:paraId="4262B5E2" w14:textId="0127B97A"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Our tick</w:t>
      </w:r>
      <w:r w:rsidR="00B47F5A" w:rsidRPr="00B47F5A">
        <w:rPr>
          <w:rFonts w:eastAsia="Times New Roman" w:cstheme="minorHAnsi"/>
          <w:color w:val="2D3B45"/>
          <w:sz w:val="24"/>
          <w:szCs w:val="24"/>
          <w:lang w:val="en-US"/>
        </w:rPr>
        <w:t>-</w:t>
      </w:r>
      <w:r w:rsidRPr="00B47F5A">
        <w:rPr>
          <w:rFonts w:eastAsia="Times New Roman" w:cstheme="minorHAnsi"/>
          <w:color w:val="2D3B45"/>
          <w:sz w:val="24"/>
          <w:szCs w:val="24"/>
          <w:lang w:val="en-US"/>
        </w:rPr>
        <w:t>off list:</w:t>
      </w:r>
    </w:p>
    <w:p w14:paraId="5FE87E8F" w14:textId="77777777" w:rsidR="009D1F82" w:rsidRPr="00B47F5A" w:rsidRDefault="009D1F82" w:rsidP="009D1F82">
      <w:pPr>
        <w:numPr>
          <w:ilvl w:val="0"/>
          <w:numId w:val="2"/>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Switch the light on</w:t>
      </w:r>
    </w:p>
    <w:p w14:paraId="754C28FC" w14:textId="77777777" w:rsidR="009D1F82" w:rsidRPr="00B47F5A" w:rsidRDefault="009D1F82" w:rsidP="009D1F82">
      <w:pPr>
        <w:numPr>
          <w:ilvl w:val="0"/>
          <w:numId w:val="2"/>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Adjust the chair height</w:t>
      </w:r>
    </w:p>
    <w:p w14:paraId="05CD411D" w14:textId="77777777" w:rsidR="009D1F82" w:rsidRPr="00B47F5A" w:rsidRDefault="009D1F82" w:rsidP="009D1F82">
      <w:pPr>
        <w:numPr>
          <w:ilvl w:val="0"/>
          <w:numId w:val="2"/>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Adjust the distance between eyes</w:t>
      </w:r>
    </w:p>
    <w:p w14:paraId="2E47A8DD" w14:textId="77777777" w:rsidR="009D1F82" w:rsidRPr="00B47F5A" w:rsidRDefault="009D1F82" w:rsidP="009D1F82">
      <w:pPr>
        <w:numPr>
          <w:ilvl w:val="0"/>
          <w:numId w:val="2"/>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Adjust the eyepiece (if possible)</w:t>
      </w:r>
    </w:p>
    <w:p w14:paraId="0E25EA06" w14:textId="77777777" w:rsidR="009D1F82" w:rsidRPr="00B47F5A" w:rsidRDefault="009D1F82" w:rsidP="009D1F82">
      <w:pPr>
        <w:numPr>
          <w:ilvl w:val="0"/>
          <w:numId w:val="2"/>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Put slide on stage (they must know only to start with 10x magnification, and to put the stage in low position)</w:t>
      </w:r>
    </w:p>
    <w:p w14:paraId="5F8FA372" w14:textId="77777777" w:rsidR="009D1F82" w:rsidRPr="00B47F5A" w:rsidRDefault="009D1F82" w:rsidP="009D1F82">
      <w:pPr>
        <w:numPr>
          <w:ilvl w:val="0"/>
          <w:numId w:val="2"/>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Then dismantle everything again (don’t forget to switch off the light)</w:t>
      </w:r>
    </w:p>
    <w:p w14:paraId="247E4041"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 </w:t>
      </w:r>
    </w:p>
    <w:p w14:paraId="1A73D069"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b/>
          <w:bCs/>
          <w:color w:val="2D3B45"/>
          <w:sz w:val="24"/>
          <w:szCs w:val="24"/>
          <w:lang w:val="en-US"/>
        </w:rPr>
        <w:lastRenderedPageBreak/>
        <w:t>Assignment 3. Examine a slide underneath the microscope</w:t>
      </w:r>
    </w:p>
    <w:p w14:paraId="680F1AF8" w14:textId="77777777"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 xml:space="preserve">You are given a ready slide. The task is to have a diatom in focus at 40x magnification, use phase contrast at 40x and then take the slide away again. You need to be able to show all the steps </w:t>
      </w:r>
      <w:proofErr w:type="gramStart"/>
      <w:r w:rsidRPr="00B47F5A">
        <w:rPr>
          <w:rFonts w:eastAsia="Times New Roman" w:cstheme="minorHAnsi"/>
          <w:color w:val="2D3B45"/>
          <w:sz w:val="24"/>
          <w:szCs w:val="24"/>
          <w:lang w:val="en-US"/>
        </w:rPr>
        <w:t>in order to</w:t>
      </w:r>
      <w:proofErr w:type="gramEnd"/>
      <w:r w:rsidRPr="00B47F5A">
        <w:rPr>
          <w:rFonts w:eastAsia="Times New Roman" w:cstheme="minorHAnsi"/>
          <w:color w:val="2D3B45"/>
          <w:sz w:val="24"/>
          <w:szCs w:val="24"/>
          <w:lang w:val="en-US"/>
        </w:rPr>
        <w:t xml:space="preserve"> be certified.</w:t>
      </w:r>
    </w:p>
    <w:p w14:paraId="268A793B" w14:textId="4F8374E1" w:rsidR="009D1F82" w:rsidRPr="00B47F5A" w:rsidRDefault="009D1F82" w:rsidP="009D1F82">
      <w:pPr>
        <w:shd w:val="clear" w:color="auto" w:fill="FFFFFF"/>
        <w:spacing w:before="180" w:after="18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 xml:space="preserve">Our </w:t>
      </w:r>
      <w:r w:rsidR="00B47F5A" w:rsidRPr="00B47F5A">
        <w:rPr>
          <w:rFonts w:eastAsia="Times New Roman" w:cstheme="minorHAnsi"/>
          <w:color w:val="2D3B45"/>
          <w:sz w:val="24"/>
          <w:szCs w:val="24"/>
          <w:lang w:val="en-US"/>
        </w:rPr>
        <w:t>tick-off</w:t>
      </w:r>
      <w:r w:rsidRPr="00B47F5A">
        <w:rPr>
          <w:rFonts w:eastAsia="Times New Roman" w:cstheme="minorHAnsi"/>
          <w:color w:val="2D3B45"/>
          <w:sz w:val="24"/>
          <w:szCs w:val="24"/>
          <w:lang w:val="en-US"/>
        </w:rPr>
        <w:t xml:space="preserve"> list:</w:t>
      </w:r>
    </w:p>
    <w:p w14:paraId="29599DCF" w14:textId="77777777" w:rsidR="009D1F82" w:rsidRPr="00B47F5A" w:rsidRDefault="009D1F82" w:rsidP="009D1F82">
      <w:pPr>
        <w:numPr>
          <w:ilvl w:val="0"/>
          <w:numId w:val="3"/>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 xml:space="preserve">They </w:t>
      </w:r>
      <w:proofErr w:type="gramStart"/>
      <w:r w:rsidRPr="00B47F5A">
        <w:rPr>
          <w:rFonts w:eastAsia="Times New Roman" w:cstheme="minorHAnsi"/>
          <w:color w:val="2D3B45"/>
          <w:sz w:val="24"/>
          <w:szCs w:val="24"/>
          <w:lang w:val="en-US"/>
        </w:rPr>
        <w:t>have to</w:t>
      </w:r>
      <w:proofErr w:type="gramEnd"/>
      <w:r w:rsidRPr="00B47F5A">
        <w:rPr>
          <w:rFonts w:eastAsia="Times New Roman" w:cstheme="minorHAnsi"/>
          <w:color w:val="2D3B45"/>
          <w:sz w:val="24"/>
          <w:szCs w:val="24"/>
          <w:lang w:val="en-US"/>
        </w:rPr>
        <w:t xml:space="preserve"> put the stage in low position</w:t>
      </w:r>
    </w:p>
    <w:p w14:paraId="6E07CBB6" w14:textId="77777777" w:rsidR="009D1F82" w:rsidRPr="00B47F5A" w:rsidRDefault="009D1F82" w:rsidP="009D1F82">
      <w:pPr>
        <w:numPr>
          <w:ilvl w:val="0"/>
          <w:numId w:val="3"/>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 xml:space="preserve">They </w:t>
      </w:r>
      <w:proofErr w:type="gramStart"/>
      <w:r w:rsidRPr="00B47F5A">
        <w:rPr>
          <w:rFonts w:eastAsia="Times New Roman" w:cstheme="minorHAnsi"/>
          <w:color w:val="2D3B45"/>
          <w:sz w:val="24"/>
          <w:szCs w:val="24"/>
          <w:lang w:val="en-US"/>
        </w:rPr>
        <w:t>have to</w:t>
      </w:r>
      <w:proofErr w:type="gramEnd"/>
      <w:r w:rsidRPr="00B47F5A">
        <w:rPr>
          <w:rFonts w:eastAsia="Times New Roman" w:cstheme="minorHAnsi"/>
          <w:color w:val="2D3B45"/>
          <w:sz w:val="24"/>
          <w:szCs w:val="24"/>
          <w:lang w:val="en-US"/>
        </w:rPr>
        <w:t xml:space="preserve"> start with the smallest magnification 10x</w:t>
      </w:r>
    </w:p>
    <w:p w14:paraId="3C1F0A31" w14:textId="77777777" w:rsidR="009D1F82" w:rsidRPr="00B47F5A" w:rsidRDefault="009D1F82" w:rsidP="009D1F82">
      <w:pPr>
        <w:numPr>
          <w:ilvl w:val="0"/>
          <w:numId w:val="3"/>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Then work with 20x (put in focus)</w:t>
      </w:r>
    </w:p>
    <w:p w14:paraId="0DD6C40F" w14:textId="77777777" w:rsidR="009D1F82" w:rsidRPr="00B47F5A" w:rsidRDefault="009D1F82" w:rsidP="009D1F82">
      <w:pPr>
        <w:numPr>
          <w:ilvl w:val="0"/>
          <w:numId w:val="3"/>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And only then go to 40x, and focus</w:t>
      </w:r>
    </w:p>
    <w:p w14:paraId="032C2727" w14:textId="77777777" w:rsidR="009D1F82" w:rsidRPr="00B47F5A" w:rsidRDefault="009D1F82" w:rsidP="009D1F82">
      <w:pPr>
        <w:numPr>
          <w:ilvl w:val="0"/>
          <w:numId w:val="3"/>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Use phase contrast on 40x</w:t>
      </w:r>
    </w:p>
    <w:p w14:paraId="4FE6C362" w14:textId="77777777" w:rsidR="009D1F82" w:rsidRPr="00B47F5A" w:rsidRDefault="009D1F82" w:rsidP="009D1F82">
      <w:pPr>
        <w:numPr>
          <w:ilvl w:val="0"/>
          <w:numId w:val="3"/>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From 40x they need to go to 20x, then to 10x (DO NOT rotate past 100x! but rotate back)</w:t>
      </w:r>
    </w:p>
    <w:p w14:paraId="62E253A1" w14:textId="77777777" w:rsidR="009D1F82" w:rsidRPr="00B47F5A" w:rsidRDefault="009D1F82" w:rsidP="009D1F82">
      <w:pPr>
        <w:numPr>
          <w:ilvl w:val="0"/>
          <w:numId w:val="3"/>
        </w:numPr>
        <w:shd w:val="clear" w:color="auto" w:fill="FFFFFF"/>
        <w:spacing w:before="100" w:beforeAutospacing="1" w:after="100" w:afterAutospacing="1"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Put stage in low position</w:t>
      </w:r>
    </w:p>
    <w:p w14:paraId="1FAF2DD8" w14:textId="77777777" w:rsidR="009D1F82" w:rsidRPr="00B47F5A" w:rsidRDefault="009D1F82" w:rsidP="009D1F82">
      <w:pPr>
        <w:rPr>
          <w:rFonts w:cstheme="minorHAnsi"/>
          <w:lang w:val="en-US"/>
        </w:rPr>
      </w:pPr>
    </w:p>
    <w:p w14:paraId="60CC5AB5" w14:textId="77777777" w:rsidR="00D27319" w:rsidRPr="00B47F5A" w:rsidRDefault="00D27319">
      <w:pPr>
        <w:rPr>
          <w:rFonts w:cstheme="minorHAnsi"/>
        </w:rPr>
      </w:pPr>
    </w:p>
    <w:sectPr w:rsidR="00D27319" w:rsidRPr="00B47F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2575B"/>
    <w:multiLevelType w:val="multilevel"/>
    <w:tmpl w:val="2E76C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A6570B"/>
    <w:multiLevelType w:val="multilevel"/>
    <w:tmpl w:val="2ECCC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210B42"/>
    <w:multiLevelType w:val="multilevel"/>
    <w:tmpl w:val="1EA85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F82"/>
    <w:rsid w:val="009D1F82"/>
    <w:rsid w:val="00B47F5A"/>
    <w:rsid w:val="00B92454"/>
    <w:rsid w:val="00D27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604AD"/>
  <w15:chartTrackingRefBased/>
  <w15:docId w15:val="{3D37EEB3-85E1-43D0-88AC-AA76ABB50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F82"/>
    <w:rPr>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355</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Lang</dc:creator>
  <cp:keywords/>
  <dc:description/>
  <cp:lastModifiedBy>Tina Dahl</cp:lastModifiedBy>
  <cp:revision>2</cp:revision>
  <dcterms:created xsi:type="dcterms:W3CDTF">2023-01-04T12:55:00Z</dcterms:created>
  <dcterms:modified xsi:type="dcterms:W3CDTF">2023-01-04T12:55:00Z</dcterms:modified>
</cp:coreProperties>
</file>